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183AF5" w:rsidRPr="00567ED1" w:rsidRDefault="00183AF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"/>
          <w:szCs w:val="2"/>
        </w:rPr>
      </w:pPr>
    </w:p>
    <w:tbl>
      <w:tblPr>
        <w:tblStyle w:val="a"/>
        <w:tblW w:w="15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95"/>
        <w:gridCol w:w="630"/>
        <w:gridCol w:w="4500"/>
        <w:gridCol w:w="90"/>
        <w:gridCol w:w="720"/>
        <w:gridCol w:w="4680"/>
      </w:tblGrid>
      <w:tr w:rsidR="00183AF5">
        <w:trPr>
          <w:trHeight w:val="1155"/>
        </w:trPr>
        <w:tc>
          <w:tcPr>
            <w:tcW w:w="4495" w:type="dxa"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  <w:shd w:val="clear" w:color="auto" w:fill="auto"/>
          </w:tcPr>
          <w:p w:rsidR="00183AF5" w:rsidRDefault="00000000">
            <w:pPr>
              <w:pStyle w:val="Heading2"/>
            </w:pPr>
            <w:r>
              <w:t>Word Equations</w:t>
            </w:r>
          </w:p>
          <w:p w:rsidR="00183AF5" w:rsidRPr="0028421B" w:rsidRDefault="00000000" w:rsidP="0028421B">
            <w:pPr>
              <w:jc w:val="center"/>
              <w:rPr>
                <w:rFonts w:ascii="Courier New" w:eastAsia="Courier New" w:hAnsi="Courier New" w:cs="Courier New"/>
                <w:b/>
                <w:bCs/>
                <w:color w:val="000000"/>
                <w:sz w:val="18"/>
                <w:szCs w:val="18"/>
              </w:rPr>
            </w:pPr>
            <w:r w:rsidRPr="0028421B">
              <w:rPr>
                <w:rFonts w:ascii="Courier New" w:eastAsia="Courier New" w:hAnsi="Courier New" w:cs="Courier New"/>
                <w:b/>
                <w:bCs/>
                <w:color w:val="000000"/>
                <w:sz w:val="18"/>
                <w:szCs w:val="18"/>
              </w:rPr>
              <w:t>outcome = explanatory + other stuff</w:t>
            </w:r>
          </w:p>
          <w:p w:rsidR="0028421B" w:rsidRDefault="0028421B" w:rsidP="0028421B">
            <w:pPr>
              <w:widowControl w:val="0"/>
              <w:jc w:val="center"/>
              <w:rPr>
                <w:rFonts w:ascii="Courier New" w:eastAsia="Courier New" w:hAnsi="Courier New" w:cs="Courier New"/>
                <w:b/>
                <w:bCs/>
                <w:color w:val="000000"/>
                <w:sz w:val="18"/>
                <w:szCs w:val="18"/>
              </w:rPr>
            </w:pPr>
          </w:p>
          <w:p w:rsidR="00183AF5" w:rsidRDefault="00000000" w:rsidP="0028421B">
            <w:pPr>
              <w:widowControl w:val="0"/>
              <w:jc w:val="center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 w:rsidRPr="0028421B">
              <w:rPr>
                <w:rFonts w:ascii="Courier New" w:eastAsia="Courier New" w:hAnsi="Courier New" w:cs="Courier New"/>
                <w:b/>
                <w:bCs/>
                <w:color w:val="000000"/>
                <w:sz w:val="18"/>
                <w:szCs w:val="18"/>
              </w:rPr>
              <w:t>Y = X + other stuff</w:t>
            </w:r>
          </w:p>
        </w:tc>
        <w:tc>
          <w:tcPr>
            <w:tcW w:w="5220" w:type="dxa"/>
            <w:gridSpan w:val="3"/>
            <w:vMerge w:val="restart"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</w:tcPr>
          <w:p w:rsidR="00183AF5" w:rsidRDefault="00000000">
            <w:pPr>
              <w:pStyle w:val="Heading2"/>
            </w:pPr>
            <w:r>
              <w:t>Summary Tables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compute five-number summary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favstats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(~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4"/>
                <w:szCs w:val="14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create frequency table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tally(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tally(~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4"/>
                <w:szCs w:val="14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751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tally by condition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751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tally(~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 &lt; 1900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4"/>
                <w:szCs w:val="14"/>
              </w:rPr>
            </w:pPr>
          </w:p>
          <w:p w:rsidR="00183AF5" w:rsidRDefault="0000000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two-way frequency table 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tally(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margin =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format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“proportion”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</w:tc>
        <w:tc>
          <w:tcPr>
            <w:tcW w:w="5400" w:type="dxa"/>
            <w:gridSpan w:val="2"/>
            <w:vMerge w:val="restart"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</w:tcPr>
          <w:p w:rsidR="00183AF5" w:rsidRDefault="00000000">
            <w:pPr>
              <w:pStyle w:val="Heading2"/>
            </w:pPr>
            <w:r>
              <w:t>Simple Statistics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mean(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6AA84F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var(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)                                                            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sd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6AA84F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cohensD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~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, data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cor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~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, data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b1(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b1(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one_model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83AF5" w:rsidRDefault="0000000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pre(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3D6958" w:rsidRDefault="003D6958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3D6958" w:rsidRPr="00564518" w:rsidRDefault="003D6958" w:rsidP="003D69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382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 w:rsidRPr="00564518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sample F for X2 </w:t>
            </w:r>
          </w:p>
          <w:p w:rsidR="003D6958" w:rsidRPr="00564518" w:rsidRDefault="003D6958" w:rsidP="003D69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382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f(</w:t>
            </w:r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~</w:t>
            </w:r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X1 </w:t>
            </w:r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+ </w:t>
            </w:r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X2</w:t>
            </w:r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,</w:t>
            </w:r>
          </w:p>
          <w:p w:rsidR="003D6958" w:rsidRPr="003D6958" w:rsidRDefault="003D6958" w:rsidP="003D69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382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data = </w:t>
            </w:r>
            <w:proofErr w:type="spellStart"/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, predictor = ~</w:t>
            </w:r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X2</w:t>
            </w:r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/>
        </w:tc>
      </w:tr>
      <w:tr w:rsidR="00183AF5">
        <w:trPr>
          <w:trHeight w:val="1155"/>
        </w:trPr>
        <w:tc>
          <w:tcPr>
            <w:tcW w:w="4495" w:type="dxa"/>
            <w:vMerge w:val="restart"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  <w:shd w:val="clear" w:color="auto" w:fill="auto"/>
          </w:tcPr>
          <w:p w:rsidR="00183AF5" w:rsidRDefault="00000000">
            <w:pPr>
              <w:pStyle w:val="Heading2"/>
            </w:pPr>
            <w:r>
              <w:t>Basics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print(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"Hello world!"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CF2B14" w:rsidRDefault="00CF2B14" w:rsidP="00CF2B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assign value to object </w:t>
            </w:r>
          </w:p>
          <w:p w:rsidR="00CF2B14" w:rsidRDefault="00CF2B14" w:rsidP="00CF2B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my_number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&lt;-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5</w:t>
            </w:r>
          </w:p>
          <w:p w:rsidR="00CF2B14" w:rsidRDefault="00CF2B14" w:rsidP="00CF2B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CF2B14" w:rsidRDefault="00CF2B14" w:rsidP="00CF2B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combine values into vector </w:t>
            </w:r>
          </w:p>
          <w:p w:rsidR="00CF2B14" w:rsidRDefault="00CF2B14" w:rsidP="00CF2B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my_vector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c(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1, 2, 3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CF2B14" w:rsidRDefault="00CF2B14" w:rsidP="00CF2B14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CF2B14" w:rsidRDefault="00CF2B14" w:rsidP="00CF2B14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first element in vector </w:t>
            </w:r>
          </w:p>
          <w:p w:rsidR="00CF2B14" w:rsidRDefault="00CF2B14" w:rsidP="00CF2B14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 w:rsidRPr="00DE0F95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my_vector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[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]</w:t>
            </w:r>
          </w:p>
          <w:p w:rsidR="00CF2B14" w:rsidRDefault="00CF2B14" w:rsidP="00CF2B14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CF2B14" w:rsidRDefault="00CF2B14" w:rsidP="00CF2B14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orders values or cases</w:t>
            </w:r>
          </w:p>
          <w:p w:rsidR="00CF2B14" w:rsidRDefault="00CF2B14" w:rsidP="00CF2B14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sort(</w:t>
            </w:r>
            <w:proofErr w:type="spellStart"/>
            <w:r w:rsidRPr="00DE0F95"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>my_vector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83AF5" w:rsidRDefault="0000000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arithmetic operations 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sum(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1, 2, 100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), +, -, *, /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sqrt(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157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abs(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logical operations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&gt;, &lt;, &gt;=, &lt;=, ==, !=, |, &amp;</w:t>
            </w:r>
          </w:p>
          <w:p w:rsidR="00183AF5" w:rsidRDefault="00183AF5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results in a </w:t>
            </w:r>
            <w:r w:rsidR="000C682D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new 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variable with values 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of TRUE or FALSE</w:t>
            </w:r>
          </w:p>
          <w:p w:rsidR="00183AF5" w:rsidRDefault="00000000">
            <w:pPr>
              <w:pStyle w:val="Heading2"/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C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&lt;-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A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&gt;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B</w:t>
            </w:r>
            <w:proofErr w:type="spellEnd"/>
          </w:p>
        </w:tc>
        <w:tc>
          <w:tcPr>
            <w:tcW w:w="5220" w:type="dxa"/>
            <w:gridSpan w:val="3"/>
            <w:vMerge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</w:tcPr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5400" w:type="dxa"/>
            <w:gridSpan w:val="2"/>
            <w:vMerge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</w:tcPr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  <w:tr w:rsidR="00183AF5">
        <w:trPr>
          <w:trHeight w:val="3021"/>
        </w:trPr>
        <w:tc>
          <w:tcPr>
            <w:tcW w:w="4495" w:type="dxa"/>
            <w:vMerge/>
            <w:tcBorders>
              <w:top w:val="single" w:sz="4" w:space="0" w:color="1F3864"/>
              <w:left w:val="single" w:sz="4" w:space="0" w:color="1F3864"/>
              <w:right w:val="single" w:sz="4" w:space="0" w:color="1F3864"/>
            </w:tcBorders>
            <w:shd w:val="clear" w:color="auto" w:fill="auto"/>
          </w:tcPr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5220" w:type="dxa"/>
            <w:gridSpan w:val="3"/>
            <w:vMerge w:val="restart"/>
            <w:tcBorders>
              <w:top w:val="single" w:sz="4" w:space="0" w:color="000000"/>
              <w:left w:val="single" w:sz="4" w:space="0" w:color="1F3864"/>
              <w:bottom w:val="single" w:sz="4" w:space="0" w:color="000000"/>
              <w:right w:val="nil"/>
            </w:tcBorders>
          </w:tcPr>
          <w:p w:rsidR="00183AF5" w:rsidRDefault="00000000">
            <w:pPr>
              <w:pStyle w:val="Heading2"/>
            </w:pPr>
            <w:r>
              <w:t>Data Frame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structure of data frame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str(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view first/last six rows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head(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tail(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select multiple variables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select(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Y1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Y2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first six rows of selected variables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head(select(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Y1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Y2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4"/>
                <w:szCs w:val="14"/>
              </w:rPr>
            </w:pPr>
          </w:p>
          <w:p w:rsidR="00183AF5" w:rsidRDefault="0000000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select variable (a column)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proofErr w:type="spellEnd"/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find rows that meet condition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[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&gt; 40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]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filter(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 &gt; 300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D55E92" w:rsidRDefault="00D55E92" w:rsidP="00D55E92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find rows that do </w:t>
            </w:r>
            <w:r w:rsidRPr="00AB3B9E">
              <w:rPr>
                <w:rFonts w:ascii="Courier New" w:eastAsia="Courier New" w:hAnsi="Courier New" w:cs="Courier New"/>
                <w:b/>
                <w:bCs/>
                <w:color w:val="306B26"/>
                <w:sz w:val="18"/>
                <w:szCs w:val="18"/>
              </w:rPr>
              <w:t>not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 have NA</w:t>
            </w:r>
          </w:p>
          <w:p w:rsidR="00D55E92" w:rsidRDefault="00D55E92" w:rsidP="00D55E92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filter(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is.na(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) == FALSE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D55E92" w:rsidRDefault="00D55E92" w:rsidP="00D55E92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filter(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, !</w:t>
            </w:r>
            <w:r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is.na(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 w:rsidRPr="00FF579B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)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D55E92" w:rsidRDefault="00D55E92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400" w:type="dxa"/>
            <w:gridSpan w:val="2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83AF5" w:rsidRDefault="00183AF5">
            <w:pPr>
              <w:pStyle w:val="Heading2"/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arrange rows by variable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arrange(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creates data frame from csv file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&lt;- read.csv(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file_name</w:t>
            </w:r>
            <w:proofErr w:type="spellEnd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, header = TRUE)</w:t>
            </w:r>
          </w:p>
          <w:p w:rsidR="00183AF5" w:rsidRDefault="00183AF5">
            <w:pP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convert quantitative variable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to categorical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factor(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6E2D0E" w:rsidRDefault="0000000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factor(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, </w:t>
            </w:r>
          </w:p>
          <w:p w:rsidR="006E2D0E" w:rsidRDefault="006E2D0E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levels = c(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>1,2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), </w:t>
            </w:r>
          </w:p>
          <w:p w:rsidR="00183AF5" w:rsidRDefault="006E2D0E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labels = c(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"A"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"B"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))</w:t>
            </w:r>
          </w:p>
          <w:p w:rsidR="00183AF5" w:rsidRDefault="00183AF5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transform values</w:t>
            </w:r>
          </w:p>
          <w:p w:rsidR="00183A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recode(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"0"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"1"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50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"2"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100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183AF5" w:rsidRDefault="00183A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creates two equal sized groups </w:t>
            </w:r>
          </w:p>
          <w:p w:rsidR="00183A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ntile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4"/>
                <w:szCs w:val="14"/>
              </w:rPr>
            </w:pPr>
          </w:p>
          <w:p w:rsidR="00183AF5" w:rsidRDefault="0000000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convert categorical variable 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to quantitative </w:t>
            </w:r>
          </w:p>
          <w:p w:rsidR="00183AF5" w:rsidRDefault="00000000">
            <w:pPr>
              <w:pStyle w:val="Heading2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as.numeric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565586" w:rsidRPr="00565586" w:rsidRDefault="00565586" w:rsidP="00565586">
            <w:pPr>
              <w:rPr>
                <w:rFonts w:eastAsia="Courier New"/>
              </w:rPr>
            </w:pPr>
          </w:p>
          <w:p w:rsidR="00565586" w:rsidRPr="00565586" w:rsidRDefault="00565586" w:rsidP="00565586">
            <w:pPr>
              <w:rPr>
                <w:rFonts w:eastAsia="Courier New"/>
              </w:rPr>
            </w:pPr>
          </w:p>
          <w:p w:rsidR="00565586" w:rsidRPr="00565586" w:rsidRDefault="00565586" w:rsidP="00565586">
            <w:pPr>
              <w:rPr>
                <w:rFonts w:eastAsia="Courier New"/>
              </w:rPr>
            </w:pPr>
          </w:p>
          <w:p w:rsidR="00565586" w:rsidRPr="00565586" w:rsidRDefault="00565586" w:rsidP="00565586">
            <w:pPr>
              <w:rPr>
                <w:rFonts w:eastAsia="Courier New"/>
              </w:rPr>
            </w:pPr>
          </w:p>
          <w:p w:rsidR="00565586" w:rsidRPr="00565586" w:rsidRDefault="00565586" w:rsidP="00565586">
            <w:pPr>
              <w:rPr>
                <w:rFonts w:eastAsia="Courier New"/>
              </w:rPr>
            </w:pPr>
          </w:p>
          <w:p w:rsidR="00565586" w:rsidRPr="00565586" w:rsidRDefault="00565586" w:rsidP="00565586"/>
        </w:tc>
      </w:tr>
      <w:tr w:rsidR="00183AF5">
        <w:trPr>
          <w:trHeight w:val="2060"/>
        </w:trPr>
        <w:tc>
          <w:tcPr>
            <w:tcW w:w="4495" w:type="dxa"/>
            <w:tcBorders>
              <w:left w:val="single" w:sz="4" w:space="0" w:color="1F3864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83AF5" w:rsidRDefault="00000000">
            <w:pPr>
              <w:widowControl w:val="0"/>
              <w:spacing w:line="360" w:lineRule="auto"/>
              <w:rPr>
                <w:rFonts w:ascii="Montserrat" w:eastAsia="Montserrat" w:hAnsi="Montserrat" w:cs="Montserrat"/>
                <w:color w:val="2F5496"/>
              </w:rPr>
            </w:pPr>
            <w:r>
              <w:rPr>
                <w:rFonts w:ascii="Montserrat" w:eastAsia="Montserrat" w:hAnsi="Montserrat" w:cs="Montserrat"/>
                <w:color w:val="2F5496"/>
              </w:rPr>
              <w:t>Probability Distribution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calculate the probability area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xpnorm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65.1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mean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sd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)  </w:t>
            </w:r>
          </w:p>
          <w:p w:rsidR="00183AF5" w:rsidRDefault="00183AF5">
            <w:pPr>
              <w:widowControl w:val="0"/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</w:pP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zscore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returns t at this probability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qt(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.975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df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999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) 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returns F at this probability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qf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.95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, df1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, df2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100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) </w:t>
            </w:r>
          </w:p>
          <w:p w:rsidR="00183AF5" w:rsidRDefault="00183AF5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CI using t distribution </w:t>
            </w:r>
          </w:p>
          <w:p w:rsidR="00183AF5" w:rsidRDefault="00000000">
            <w:pPr>
              <w:pStyle w:val="Heading2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confint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empty_model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83AF5" w:rsidRDefault="00183AF5"/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calculate p-value using F-distribution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xpf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sample_</w:t>
            </w:r>
            <w:r w:rsidR="00576BC3"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f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df1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, df2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</w:tc>
        <w:tc>
          <w:tcPr>
            <w:tcW w:w="5220" w:type="dxa"/>
            <w:gridSpan w:val="3"/>
            <w:vMerge/>
            <w:tcBorders>
              <w:top w:val="single" w:sz="4" w:space="0" w:color="000000"/>
              <w:left w:val="single" w:sz="4" w:space="0" w:color="1F3864"/>
              <w:bottom w:val="single" w:sz="4" w:space="0" w:color="000000"/>
              <w:right w:val="nil"/>
            </w:tcBorders>
          </w:tcPr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</w:tc>
        <w:tc>
          <w:tcPr>
            <w:tcW w:w="5400" w:type="dxa"/>
            <w:gridSpan w:val="2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</w:tc>
      </w:tr>
      <w:tr w:rsidR="00183AF5">
        <w:trPr>
          <w:trHeight w:val="2672"/>
        </w:trPr>
        <w:tc>
          <w:tcPr>
            <w:tcW w:w="4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83AF5" w:rsidRDefault="00000000">
            <w:pPr>
              <w:pStyle w:val="Heading2"/>
            </w:pPr>
            <w:r>
              <w:lastRenderedPageBreak/>
              <w:t>Simulation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sample without replacement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sample(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6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sample with replacement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resample(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do(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* resample 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83AF5" w:rsidRDefault="00183AF5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183AF5" w:rsidRDefault="0000000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mixes up values in a variable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shuffle(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83AF5" w:rsidRDefault="00183AF5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simulate sampling 10000 Ys 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from normal distribution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sim_Y</w:t>
            </w:r>
            <w:proofErr w:type="spellEnd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&lt;-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rnorm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10000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Y_stats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mean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Y_stats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sd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183AF5" w:rsidRDefault="00183AF5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183AF5" w:rsidRDefault="00000000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put simulated Ys into </w:t>
            </w:r>
            <w:proofErr w:type="spellStart"/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dataframe</w:t>
            </w:r>
            <w:proofErr w:type="spellEnd"/>
          </w:p>
          <w:p w:rsidR="00183AF5" w:rsidRDefault="00000000">
            <w:pP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&lt;-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data.frame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sim_Y</w:t>
            </w:r>
            <w:proofErr w:type="spellEnd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)</w:t>
            </w:r>
          </w:p>
          <w:p w:rsidR="00183AF5" w:rsidRDefault="00183AF5">
            <w:pP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</w:pPr>
          </w:p>
          <w:p w:rsidR="007E2334" w:rsidRDefault="007E2334" w:rsidP="007E2334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simulate </w:t>
            </w:r>
          </w:p>
          <w:p w:rsidR="007E2334" w:rsidRDefault="007E2334" w:rsidP="007E2334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sampling distribution of means</w:t>
            </w:r>
          </w:p>
          <w:p w:rsidR="007E2334" w:rsidRDefault="007E2334" w:rsidP="007E2334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sdom_sim</w:t>
            </w:r>
            <w:proofErr w:type="spellEnd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&lt;-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do(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10000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 * mean(</w:t>
            </w:r>
            <w:proofErr w:type="spellStart"/>
            <w:r>
              <w:rPr>
                <w:rFonts w:ascii="Courier New" w:eastAsia="Courier New" w:hAnsi="Courier New" w:cs="Courier New"/>
                <w:sz w:val="18"/>
                <w:szCs w:val="18"/>
              </w:rPr>
              <w:t>rnorm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157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Y_stats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mean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Y_stats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sd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))</w:t>
            </w:r>
          </w:p>
          <w:p w:rsidR="007E2334" w:rsidRDefault="007E2334" w:rsidP="007E2334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</w:p>
          <w:p w:rsidR="007E2334" w:rsidRDefault="007E2334" w:rsidP="007E2334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bootstrap </w:t>
            </w:r>
          </w:p>
          <w:p w:rsidR="007E2334" w:rsidRDefault="007E2334" w:rsidP="007E2334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sampling distribution of means</w:t>
            </w:r>
          </w:p>
          <w:p w:rsidR="007E2334" w:rsidRDefault="007E2334" w:rsidP="007E2334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sdom_boot</w:t>
            </w:r>
            <w:proofErr w:type="spellEnd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&lt;-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do(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10000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 * mean(resample(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157</w:t>
            </w:r>
            <w:r>
              <w:rPr>
                <w:rFonts w:ascii="Courier New" w:eastAsia="Courier New" w:hAnsi="Courier New" w:cs="Courier New"/>
                <w:sz w:val="18"/>
                <w:szCs w:val="18"/>
              </w:rPr>
              <w:t>))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13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83AF5" w:rsidRDefault="00000000">
            <w:pPr>
              <w:pStyle w:val="Heading2"/>
            </w:pPr>
            <w:r>
              <w:t xml:space="preserve"> </w:t>
            </w:r>
          </w:p>
          <w:p w:rsidR="007E2334" w:rsidRDefault="007E2334" w:rsidP="007E23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randomize sampling distribution of b1s, </w:t>
            </w:r>
          </w:p>
          <w:p w:rsidR="007E2334" w:rsidRPr="007E2334" w:rsidRDefault="007E2334" w:rsidP="007E23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centered on 0</w:t>
            </w:r>
          </w:p>
          <w:p w:rsidR="007E2334" w:rsidRDefault="007E2334" w:rsidP="007E23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sdob1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do(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* </w:t>
            </w:r>
          </w:p>
          <w:p w:rsidR="007E2334" w:rsidRDefault="007E2334" w:rsidP="007E23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 b1(shuffle(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7E2334" w:rsidRDefault="007E2334" w:rsidP="007E23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183AF5" w:rsidRDefault="00000000" w:rsidP="007E23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bootstrap sampling distribution of b1s,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centered on sample b1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sdob1_boot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do(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*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 b1(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, data = resample(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))</w:t>
            </w:r>
          </w:p>
          <w:p w:rsidR="00183AF5" w:rsidRDefault="00183AF5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count the number of b1s at the upper 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and lower extreme </w:t>
            </w:r>
          </w:p>
          <w:p w:rsidR="00183A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tally(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sdob1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b1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&gt;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sample_b1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| </w:t>
            </w:r>
          </w:p>
          <w:p w:rsidR="00183A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375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sdob1$b1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&lt; -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sample_b1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return TRUE for middle 95% of distribution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middle(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sdob1$b1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.95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Lucida Sans" w:eastAsia="Lucida Sans" w:hAnsi="Lucida Sans" w:cs="Lucida Sans"/>
                <w:color w:val="000000"/>
                <w:sz w:val="14"/>
                <w:szCs w:val="14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51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randomize sampling distribution of PREs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sdo</w:t>
            </w:r>
            <w:r w:rsidR="00623BE9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pre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do(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 * pre(shuffle(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"/>
              <w:rPr>
                <w:rFonts w:ascii="Lucida Sans" w:eastAsia="Lucida Sans" w:hAnsi="Lucida Sans" w:cs="Lucida Sans"/>
                <w:color w:val="000000"/>
                <w:sz w:val="14"/>
                <w:szCs w:val="14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51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randomize sampling distribution of Fs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sdo</w:t>
            </w:r>
            <w:r w:rsidR="00623BE9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f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do(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1000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* </w:t>
            </w:r>
          </w:p>
          <w:p w:rsidR="00183AF5" w:rsidRDefault="00000000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 f(shuffle(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7E2334" w:rsidRDefault="007E2334" w:rsidP="007E2334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counts extreme Fs</w:t>
            </w:r>
          </w:p>
          <w:p w:rsidR="007E2334" w:rsidRPr="001347A4" w:rsidRDefault="007E2334" w:rsidP="007E2334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sample_f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&lt;- f(shuffle(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7E2334" w:rsidRDefault="007E2334" w:rsidP="007E2334">
            <w:pPr>
              <w:widowControl w:val="0"/>
              <w:rPr>
                <w:rFonts w:ascii="Courier New" w:eastAsia="Courier New" w:hAnsi="Courier New" w:cs="Courier New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>tally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(~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 xml:space="preserve">f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&gt; 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sample_f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sdof</w:t>
            </w:r>
            <w:proofErr w:type="spellEnd"/>
            <w:r>
              <w:rPr>
                <w:rFonts w:ascii="Courier New" w:eastAsia="Courier New" w:hAnsi="Courier New" w:cs="Courier New"/>
                <w:sz w:val="18"/>
                <w:szCs w:val="18"/>
              </w:rPr>
              <w:t>)</w:t>
            </w:r>
          </w:p>
          <w:p w:rsidR="00183AF5" w:rsidRDefault="00183AF5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490" w:type="dxa"/>
            <w:gridSpan w:val="3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183AF5" w:rsidRDefault="00000000">
            <w:pPr>
              <w:pStyle w:val="Heading2"/>
            </w:pPr>
            <w:r>
              <w:t xml:space="preserve">Fitting and Evaluating Models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empty model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empty_model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&lt;- </w:t>
            </w:r>
            <w:proofErr w:type="spellStart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lm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NULL,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Lucida Sans" w:eastAsia="Lucida Sans" w:hAnsi="Lucida Sans" w:cs="Lucida Sans"/>
                <w:color w:val="000000"/>
                <w:sz w:val="14"/>
                <w:szCs w:val="14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2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use one explanatory variable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2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one_model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&lt;- </w:t>
            </w:r>
            <w:proofErr w:type="spellStart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lm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206714" w:rsidRDefault="002067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2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206714" w:rsidRDefault="00206714" w:rsidP="002067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42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use more than one explanatory variable </w:t>
            </w:r>
          </w:p>
          <w:p w:rsidR="00206714" w:rsidRPr="00564518" w:rsidRDefault="00206714" w:rsidP="002067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 w:rsidRPr="00564518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multivariate model</w:t>
            </w:r>
          </w:p>
          <w:p w:rsidR="003D6958" w:rsidRPr="003D6958" w:rsidRDefault="00206714" w:rsidP="003D69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multi_model</w:t>
            </w:r>
            <w:proofErr w:type="spellEnd"/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&lt;- </w:t>
            </w:r>
            <w:proofErr w:type="spellStart"/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lm</w:t>
            </w:r>
            <w:proofErr w:type="spellEnd"/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(</w:t>
            </w:r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Y </w:t>
            </w:r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X1 </w:t>
            </w:r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+ </w:t>
            </w:r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X2</w:t>
            </w:r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3D6958" w:rsidRDefault="003D6958" w:rsidP="003D6958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</w:p>
          <w:p w:rsidR="003D6958" w:rsidRPr="00564518" w:rsidRDefault="003D6958" w:rsidP="003D6958">
            <w:pP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 w:rsidRPr="00564518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all the model comparisons that can be </w:t>
            </w:r>
          </w:p>
          <w:p w:rsidR="00183AF5" w:rsidRDefault="003D6958" w:rsidP="003D6958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 w:rsidRPr="00564518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made in relation to the multivariate model </w:t>
            </w:r>
            <w:proofErr w:type="spellStart"/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generate_models</w:t>
            </w:r>
            <w:proofErr w:type="spellEnd"/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(</w:t>
            </w:r>
            <w:proofErr w:type="spellStart"/>
            <w:r w:rsidRPr="00564518"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multi_model</w:t>
            </w:r>
            <w:proofErr w:type="spellEnd"/>
            <w:r w:rsidRPr="00564518"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3D6958" w:rsidRPr="003D6958" w:rsidRDefault="003D6958" w:rsidP="003D6958">
            <w:pPr>
              <w:widowControl w:val="0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model predictions and residuals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spacing w:line="198" w:lineRule="auto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empty_predict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predict(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empty_model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$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empty_resid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&lt;- resid(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empty_model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produce ANOVA table</w:t>
            </w:r>
          </w:p>
          <w:p w:rsidR="00183AF5" w:rsidRDefault="00000000">
            <w:pPr>
              <w:rPr>
                <w:rFonts w:ascii="Courier New" w:eastAsia="Courier New" w:hAnsi="Courier New" w:cs="Courier New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anova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empty_model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) </w:t>
            </w:r>
          </w:p>
          <w:p w:rsidR="00183AF5" w:rsidRDefault="00000000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supernova(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one_model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855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t-test, using pooled variance </w:t>
            </w:r>
          </w:p>
          <w:p w:rsidR="00183A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855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t.test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Tip 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~ 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Condition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var.equal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=</w:t>
            </w:r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)</w:t>
            </w:r>
          </w:p>
          <w:p w:rsidR="00183AF5" w:rsidRDefault="00183A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right="855"/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</w:pPr>
          </w:p>
          <w:p w:rsidR="00401282" w:rsidRDefault="00000000" w:rsidP="004012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# pairwise comparison</w:t>
            </w:r>
            <w:r w:rsidR="00401282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corrections: </w:t>
            </w:r>
          </w:p>
          <w:p w:rsidR="00401282" w:rsidRDefault="00401282" w:rsidP="004012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 xml:space="preserve"># </w:t>
            </w:r>
            <w:r w:rsidRPr="00564518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"</w:t>
            </w:r>
            <w:proofErr w:type="spellStart"/>
            <w:r w:rsidRPr="00564518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Tukey","Bonferroni","none</w:t>
            </w:r>
            <w:proofErr w:type="spellEnd"/>
            <w:r w:rsidRPr="00564518"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  <w:t>"</w:t>
            </w:r>
          </w:p>
          <w:p w:rsidR="00183AF5" w:rsidRPr="00401282" w:rsidRDefault="00000000" w:rsidP="004012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rPr>
                <w:rFonts w:ascii="Courier New" w:eastAsia="Courier New" w:hAnsi="Courier New" w:cs="Courier New"/>
                <w:color w:val="306B26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pairwise(</w:t>
            </w:r>
            <w:proofErr w:type="spellStart"/>
            <w:r>
              <w:rPr>
                <w:rFonts w:ascii="Courier New" w:eastAsia="Courier New" w:hAnsi="Courier New" w:cs="Courier New"/>
                <w:color w:val="D2232A"/>
                <w:sz w:val="18"/>
                <w:szCs w:val="18"/>
              </w:rPr>
              <w:t>one_model</w:t>
            </w:r>
            <w:proofErr w:type="spellEnd"/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, correction = "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none</w:t>
            </w: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>")</w:t>
            </w:r>
          </w:p>
          <w:p w:rsidR="00183AF5" w:rsidRDefault="00000000">
            <w:pPr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color w:val="231F20"/>
                <w:sz w:val="18"/>
                <w:szCs w:val="18"/>
              </w:rPr>
              <w:t xml:space="preserve"> </w:t>
            </w:r>
          </w:p>
          <w:p w:rsidR="00183AF5" w:rsidRDefault="00183AF5">
            <w:pPr>
              <w:rPr>
                <w:rFonts w:ascii="Courier New" w:eastAsia="Courier New" w:hAnsi="Courier New" w:cs="Courier New"/>
              </w:rPr>
            </w:pPr>
          </w:p>
          <w:p w:rsidR="00183AF5" w:rsidRDefault="00183AF5">
            <w:pPr>
              <w:rPr>
                <w:rFonts w:ascii="Courier New" w:eastAsia="Courier New" w:hAnsi="Courier New" w:cs="Courier New"/>
              </w:rPr>
            </w:pPr>
          </w:p>
          <w:p w:rsidR="00183AF5" w:rsidRDefault="00183AF5">
            <w:pPr>
              <w:rPr>
                <w:rFonts w:ascii="Courier New" w:eastAsia="Courier New" w:hAnsi="Courier New" w:cs="Courier New"/>
              </w:rPr>
            </w:pPr>
          </w:p>
          <w:p w:rsidR="00183AF5" w:rsidRDefault="00183AF5">
            <w:pPr>
              <w:rPr>
                <w:rFonts w:ascii="Courier New" w:eastAsia="Courier New" w:hAnsi="Courier New" w:cs="Courier New"/>
              </w:rPr>
            </w:pPr>
          </w:p>
        </w:tc>
      </w:tr>
      <w:tr w:rsidR="000D0A3D">
        <w:trPr>
          <w:trHeight w:val="3950"/>
        </w:trPr>
        <w:tc>
          <w:tcPr>
            <w:tcW w:w="5125" w:type="dxa"/>
            <w:gridSpan w:val="2"/>
            <w:tcBorders>
              <w:left w:val="single" w:sz="4" w:space="0" w:color="1F3864"/>
              <w:bottom w:val="single" w:sz="4" w:space="0" w:color="1F3864"/>
              <w:right w:val="single" w:sz="4" w:space="0" w:color="1F3864"/>
            </w:tcBorders>
          </w:tcPr>
          <w:p w:rsidR="000D0A3D" w:rsidRDefault="000D0A3D" w:rsidP="000D0A3D">
            <w:pPr>
              <w:pStyle w:val="Heading2"/>
            </w:pPr>
            <w:r>
              <w:lastRenderedPageBreak/>
              <w:t xml:space="preserve">Visualizations 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gf_point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0E9FB471" wp14:editId="1FDA1511">
                  <wp:extent cx="2031406" cy="1358149"/>
                  <wp:effectExtent l="0" t="0" r="0" b="0"/>
                  <wp:docPr id="76229652" name="image4.png" descr="Chart, box and whisk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Chart, box and whisker chart&#10;&#10;Description automatically generated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406" cy="13581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gf_jitter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C66E1A1" wp14:editId="61EA96A8">
                  <wp:extent cx="2105515" cy="1420190"/>
                  <wp:effectExtent l="0" t="0" r="0" b="0"/>
                  <wp:docPr id="2110791032" name="image8.png" descr="Chart, scatt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Chart, scatter chart&#10;&#10;Description automatically generated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515" cy="14201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gf_boxplot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FA29B92" wp14:editId="1C372980">
                  <wp:extent cx="2357579" cy="1495239"/>
                  <wp:effectExtent l="0" t="0" r="0" b="0"/>
                  <wp:docPr id="723323940" name="image7.png" descr="Chart, box and whisk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Chart, box and whisker chart&#10;&#10;Description automatically generated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579" cy="14952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gf_boxplot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fill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gf_jitter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(height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alpha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.2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) </w:t>
            </w:r>
          </w:p>
          <w:p w:rsidR="000D0A3D" w:rsidRPr="00334BB9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B3FD7EA" wp14:editId="2B4AD944">
                  <wp:extent cx="2178685" cy="1558887"/>
                  <wp:effectExtent l="0" t="0" r="0" b="3810"/>
                  <wp:docPr id="272262240" name="image6.png" descr="Dia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Diagram&#10;&#10;Description automatically generated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887" cy="15604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gridSpan w:val="3"/>
            <w:tcBorders>
              <w:left w:val="single" w:sz="4" w:space="0" w:color="1F3864"/>
              <w:bottom w:val="single" w:sz="4" w:space="0" w:color="1F3864"/>
              <w:right w:val="single" w:sz="4" w:space="0" w:color="1F3864"/>
            </w:tcBorders>
          </w:tcPr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gf_histogram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(~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 # change labels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gf_labs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(title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Graph Title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 x = 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Y_Name</w:t>
            </w:r>
            <w:proofErr w:type="spellEnd"/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Frequency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3A8690B2" wp14:editId="5769E1E4">
                  <wp:extent cx="1780937" cy="1223419"/>
                  <wp:effectExtent l="0" t="0" r="0" b="0"/>
                  <wp:docPr id="1605760087" name="image10.png" descr="Chart, hist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 descr="Chart, histogram&#10;&#10;Description automatically generated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937" cy="12234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gf_histogram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(~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 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gf_facet_grid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40BD0E1" wp14:editId="2459148B">
                  <wp:extent cx="1986744" cy="1348962"/>
                  <wp:effectExtent l="0" t="0" r="0" b="0"/>
                  <wp:docPr id="1605760089" name="image9.png" descr="Chart, hist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 descr="Chart, histogram&#10;&#10;Description automatically generated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744" cy="13489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gf_dhistogram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(~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fill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gf_density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()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0875D2F2" wp14:editId="2B2A351A">
                  <wp:extent cx="2047617" cy="1362412"/>
                  <wp:effectExtent l="0" t="0" r="0" b="0"/>
                  <wp:docPr id="1605760088" name="image2.png" descr="Chart, hist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Chart, histogram&#10;&#10;Description automatically generated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617" cy="13624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gf_bar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 ~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 data =</w:t>
            </w:r>
            <w:r>
              <w:rPr>
                <w:rFonts w:ascii="Courier New" w:eastAsia="Courier New" w:hAnsi="Courier New" w:cs="Courier New"/>
                <w:color w:val="E06666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)   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0D440036" wp14:editId="04C8E253">
                  <wp:extent cx="1716562" cy="1167928"/>
                  <wp:effectExtent l="0" t="0" r="0" b="0"/>
                  <wp:docPr id="1605760091" name="image5.png" descr="Chart, bar chart, hist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Chart, bar chart, histogram&#10;&#10;Description automatically generated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562" cy="11679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left w:val="single" w:sz="4" w:space="0" w:color="1F3864"/>
              <w:bottom w:val="single" w:sz="4" w:space="0" w:color="1F3864"/>
              <w:right w:val="single" w:sz="4" w:space="0" w:color="1F3864"/>
            </w:tcBorders>
          </w:tcPr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# sampling distribution of b1 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gf_histogram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(~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sdob1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 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 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fill = ~middle(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, .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95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)) %&gt;%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# modify the limits on x- and y-axes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gf_lims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(x = c(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-12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12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), y = c(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70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))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362213E" wp14:editId="36A20BC9">
                  <wp:extent cx="2650951" cy="1750042"/>
                  <wp:effectExtent l="0" t="0" r="0" b="0"/>
                  <wp:docPr id="1605760094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951" cy="17500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gf_point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data_set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# add model predictions as red points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gf_point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firebrick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2E6129"/>
                <w:sz w:val="18"/>
                <w:szCs w:val="18"/>
              </w:rPr>
              <w:t xml:space="preserve"> # add best fitting model as a red line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gf_model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one_model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color = </w:t>
            </w:r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“red”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01AAE3B5" wp14:editId="13EE4763">
                  <wp:extent cx="2353855" cy="1544544"/>
                  <wp:effectExtent l="0" t="0" r="0" b="0"/>
                  <wp:docPr id="1605760097" name="image12.png" descr="Chart, scatt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 descr="Chart, scatter chart&#10;&#10;Description automatically generated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855" cy="15445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pairwise(</w:t>
            </w:r>
            <w:proofErr w:type="spellStart"/>
            <w:r>
              <w:rPr>
                <w:rFonts w:ascii="Courier New" w:eastAsia="Courier New" w:hAnsi="Courier New" w:cs="Courier New"/>
                <w:color w:val="D12229"/>
                <w:sz w:val="18"/>
                <w:szCs w:val="18"/>
              </w:rPr>
              <w:t>one_model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 xml:space="preserve">, plot = </w:t>
            </w:r>
            <w:r>
              <w:rPr>
                <w:rFonts w:ascii="Courier New" w:eastAsia="Courier New" w:hAnsi="Courier New" w:cs="Courier New"/>
                <w:color w:val="C00000"/>
                <w:sz w:val="18"/>
                <w:szCs w:val="18"/>
              </w:rPr>
              <w:t>TRUE</w:t>
            </w:r>
            <w:r>
              <w:rPr>
                <w:rFonts w:ascii="Courier New" w:eastAsia="Courier New" w:hAnsi="Courier New" w:cs="Courier New"/>
                <w:color w:val="000000"/>
                <w:sz w:val="18"/>
                <w:szCs w:val="18"/>
              </w:rPr>
              <w:t>)</w:t>
            </w:r>
          </w:p>
          <w:p w:rsidR="000D0A3D" w:rsidRDefault="000D0A3D" w:rsidP="000D0A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37355006" wp14:editId="134BC35C">
                  <wp:extent cx="2249127" cy="1542371"/>
                  <wp:effectExtent l="0" t="0" r="0" b="0"/>
                  <wp:docPr id="1605760096" name="image6.png" descr="Chart, box and whisker char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Chart, box and whisker chart&#10;&#10;Description automatically generated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127" cy="15423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3AF5" w:rsidRPr="00567ED1" w:rsidRDefault="00183AF5">
      <w:pPr>
        <w:rPr>
          <w:sz w:val="2"/>
          <w:szCs w:val="2"/>
        </w:rPr>
      </w:pPr>
    </w:p>
    <w:sectPr w:rsidR="00183AF5" w:rsidRPr="00567ED1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5840" w:h="12240" w:orient="landscape"/>
      <w:pgMar w:top="360" w:right="360" w:bottom="360" w:left="360" w:header="36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3D6A3F" w:rsidRDefault="003D6A3F">
      <w:r>
        <w:separator/>
      </w:r>
    </w:p>
  </w:endnote>
  <w:endnote w:type="continuationSeparator" w:id="0">
    <w:p w:rsidR="003D6A3F" w:rsidRDefault="003D6A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345243F-EF19-FF44-A647-75BEBBAFFC41}"/>
    <w:embedBold r:id="rId2" w:fontKey="{1D88F190-A708-7D49-9D93-2EA636255340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3" w:fontKey="{9999BCEA-7004-E344-A414-8EF2278949F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FF5C5F9A-ABD9-7543-8150-8B541C58B397}"/>
    <w:embedBold r:id="rId5" w:fontKey="{945884D4-E36D-EA4D-BDB0-8FA367C9596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DFA92927-BCF3-604E-A279-55F872D3547C}"/>
    <w:embedItalic r:id="rId7" w:fontKey="{C4CAD246-B33A-D143-AAF5-F5040AEBF97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8E10858D-2006-A04D-829E-3481EB85DFA1}"/>
  </w:font>
  <w:font w:name="Lucida Sans">
    <w:panose1 w:val="020B0602030504020204"/>
    <w:charset w:val="4D"/>
    <w:family w:val="swiss"/>
    <w:pitch w:val="variable"/>
    <w:sig w:usb0="00000003" w:usb1="00000000" w:usb2="00000000" w:usb3="00000000" w:csb0="00000001" w:csb1="00000000"/>
    <w:embedRegular r:id="rId9" w:fontKey="{57F5A408-3275-4540-8936-157A0CE55BF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A6732AD5-5903-C64A-9AF3-750864E0501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CA5854C5-37F6-194A-B617-54671A9D95B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83AF5" w:rsidRDefault="00183AF5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83AF5" w:rsidRDefault="00000000">
    <w:r>
      <w:rPr>
        <w:rFonts w:ascii="Montserrat" w:eastAsia="Montserrat" w:hAnsi="Montserrat" w:cs="Montserrat"/>
        <w:color w:val="000000"/>
        <w:sz w:val="16"/>
        <w:szCs w:val="16"/>
      </w:rPr>
      <w:t>Page: </w:t>
    </w:r>
    <w:r>
      <w:rPr>
        <w:rFonts w:ascii="Montserrat" w:eastAsia="Montserrat" w:hAnsi="Montserrat" w:cs="Montserrat"/>
        <w:color w:val="000000"/>
        <w:sz w:val="16"/>
        <w:szCs w:val="16"/>
      </w:rPr>
      <w:fldChar w:fldCharType="begin"/>
    </w:r>
    <w:r>
      <w:rPr>
        <w:rFonts w:ascii="Montserrat" w:eastAsia="Montserrat" w:hAnsi="Montserrat" w:cs="Montserrat"/>
        <w:color w:val="000000"/>
        <w:sz w:val="16"/>
        <w:szCs w:val="16"/>
      </w:rPr>
      <w:instrText>PAGE</w:instrText>
    </w:r>
    <w:r>
      <w:rPr>
        <w:rFonts w:ascii="Montserrat" w:eastAsia="Montserrat" w:hAnsi="Montserrat" w:cs="Montserrat"/>
        <w:color w:val="000000"/>
        <w:sz w:val="16"/>
        <w:szCs w:val="16"/>
      </w:rPr>
      <w:fldChar w:fldCharType="separate"/>
    </w:r>
    <w:r w:rsidR="00CF2B14">
      <w:rPr>
        <w:rFonts w:ascii="Montserrat" w:eastAsia="Montserrat" w:hAnsi="Montserrat" w:cs="Montserrat"/>
        <w:noProof/>
        <w:color w:val="000000"/>
        <w:sz w:val="16"/>
        <w:szCs w:val="16"/>
      </w:rPr>
      <w:t>1</w:t>
    </w:r>
    <w:r>
      <w:rPr>
        <w:rFonts w:ascii="Montserrat" w:eastAsia="Montserrat" w:hAnsi="Montserrat" w:cs="Montserrat"/>
        <w:color w:val="000000"/>
        <w:sz w:val="16"/>
        <w:szCs w:val="16"/>
      </w:rPr>
      <w:fldChar w:fldCharType="end"/>
    </w:r>
    <w:r>
      <w:rPr>
        <w:rFonts w:ascii="Montserrat" w:eastAsia="Montserrat" w:hAnsi="Montserrat" w:cs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</w:r>
    <w:r>
      <w:rPr>
        <w:rFonts w:ascii="Montserrat" w:eastAsia="Montserrat" w:hAnsi="Montserrat" w:cs="Montserrat"/>
        <w:color w:val="000000"/>
        <w:sz w:val="16"/>
        <w:szCs w:val="16"/>
      </w:rPr>
      <w:tab/>
      <w:t xml:space="preserve"> ▷ Updated: 202</w:t>
    </w:r>
    <w:r>
      <w:rPr>
        <w:rFonts w:ascii="Montserrat" w:eastAsia="Montserrat" w:hAnsi="Montserrat" w:cs="Montserrat"/>
        <w:sz w:val="16"/>
        <w:szCs w:val="16"/>
      </w:rPr>
      <w:t>4</w:t>
    </w:r>
    <w:r>
      <w:rPr>
        <w:rFonts w:ascii="Montserrat" w:eastAsia="Montserrat" w:hAnsi="Montserrat" w:cs="Montserrat"/>
        <w:color w:val="000000"/>
        <w:sz w:val="16"/>
        <w:szCs w:val="16"/>
      </w:rPr>
      <w:t>-</w:t>
    </w:r>
    <w:r w:rsidR="00565586">
      <w:rPr>
        <w:rFonts w:ascii="Montserrat" w:eastAsia="Montserrat" w:hAnsi="Montserrat" w:cs="Montserrat"/>
        <w:color w:val="000000"/>
        <w:sz w:val="16"/>
        <w:szCs w:val="16"/>
      </w:rPr>
      <w:t>10</w:t>
    </w:r>
    <w:r>
      <w:rPr>
        <w:rFonts w:ascii="Montserrat" w:eastAsia="Montserrat" w:hAnsi="Montserrat" w:cs="Montserrat"/>
        <w:color w:val="000000"/>
        <w:sz w:val="16"/>
        <w:szCs w:val="16"/>
      </w:rPr>
      <w:t xml:space="preserve">     ▷ Learn more about CourseKata @ https://coursekata.org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83AF5" w:rsidRDefault="00183AF5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3D6A3F" w:rsidRDefault="003D6A3F">
      <w:r>
        <w:separator/>
      </w:r>
    </w:p>
  </w:footnote>
  <w:footnote w:type="continuationSeparator" w:id="0">
    <w:p w:rsidR="003D6A3F" w:rsidRDefault="003D6A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83AF5" w:rsidRDefault="00183AF5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83AF5" w:rsidRDefault="00000000">
    <w:r>
      <w:rPr>
        <w:rFonts w:ascii="Montserrat" w:eastAsia="Montserrat" w:hAnsi="Montserrat" w:cs="Montserrat"/>
        <w:color w:val="231F20"/>
        <w:sz w:val="28"/>
        <w:szCs w:val="28"/>
      </w:rPr>
      <w:t xml:space="preserve">Advanced Statistics and Data Science (ABCD)         </w:t>
    </w:r>
    <w:r>
      <w:t xml:space="preserve">      </w:t>
    </w:r>
    <w:r>
      <w:rPr>
        <w:rFonts w:ascii="Montserrat" w:eastAsia="Montserrat" w:hAnsi="Montserrat" w:cs="Montserrat"/>
        <w:color w:val="231F20"/>
        <w:sz w:val="28"/>
        <w:szCs w:val="28"/>
      </w:rPr>
      <w:t>CHEAT SHEET</w:t>
    </w:r>
    <w:r>
      <w:rPr>
        <w:noProof/>
      </w:rPr>
      <w:drawing>
        <wp:anchor distT="0" distB="0" distL="0" distR="0" simplePos="0" relativeHeight="251658240" behindDoc="0" locked="0" layoutInCell="1" hidden="0" allowOverlap="1">
          <wp:simplePos x="0" y="0"/>
          <wp:positionH relativeFrom="column">
            <wp:posOffset>8043704</wp:posOffset>
          </wp:positionH>
          <wp:positionV relativeFrom="paragraph">
            <wp:posOffset>-56990</wp:posOffset>
          </wp:positionV>
          <wp:extent cx="1447799" cy="299211"/>
          <wp:effectExtent l="0" t="0" r="0" b="0"/>
          <wp:wrapNone/>
          <wp:docPr id="1605760098" name="image4.png" descr="Logo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ogo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column">
            <wp:posOffset>4352925</wp:posOffset>
          </wp:positionH>
          <wp:positionV relativeFrom="paragraph">
            <wp:posOffset>-19049</wp:posOffset>
          </wp:positionV>
          <wp:extent cx="323850" cy="242570"/>
          <wp:effectExtent l="0" t="0" r="0" b="0"/>
          <wp:wrapNone/>
          <wp:docPr id="1605760086" name="image3.jpg" descr="R Lang Logo PNG Transparent &amp; SVG Vector - Freebie Supply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 descr="R Lang Logo PNG Transparent &amp; SVG Vector - Freebie Supply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23850" cy="242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83AF5" w:rsidRDefault="00183AF5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ourier New" w:eastAsia="Courier New" w:hAnsi="Courier New" w:cs="Courier New"/>
        <w:color w:val="000000"/>
        <w:sz w:val="22"/>
        <w:szCs w:val="2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74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AF5"/>
    <w:rsid w:val="000C682D"/>
    <w:rsid w:val="000D0A3D"/>
    <w:rsid w:val="00183AF5"/>
    <w:rsid w:val="00206714"/>
    <w:rsid w:val="0025604B"/>
    <w:rsid w:val="0028421B"/>
    <w:rsid w:val="002B550A"/>
    <w:rsid w:val="003D6958"/>
    <w:rsid w:val="003D6A3F"/>
    <w:rsid w:val="00401282"/>
    <w:rsid w:val="0055416C"/>
    <w:rsid w:val="00565586"/>
    <w:rsid w:val="00567ED1"/>
    <w:rsid w:val="00576BC3"/>
    <w:rsid w:val="00603377"/>
    <w:rsid w:val="00623BE9"/>
    <w:rsid w:val="006E2D0E"/>
    <w:rsid w:val="00735666"/>
    <w:rsid w:val="007E2334"/>
    <w:rsid w:val="0085697C"/>
    <w:rsid w:val="009D5B41"/>
    <w:rsid w:val="00C17B7E"/>
    <w:rsid w:val="00CF2B14"/>
    <w:rsid w:val="00D55E92"/>
    <w:rsid w:val="00DA5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07EDE8"/>
  <w15:docId w15:val="{AEF64449-4BE0-714E-9914-9A9EF417D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E76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769C"/>
    <w:rPr>
      <w:rFonts w:ascii="Courier New" w:eastAsia="Times New Roman" w:hAnsi="Courier New" w:cs="Courier New"/>
      <w:sz w:val="20"/>
      <w:szCs w:val="20"/>
      <w:lang w:eastAsia="zh-C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72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E8ysSajzt15eCfvhyjz91oW/4Q==">CgMxLjA4AHIhMUpMT3IzU0xmZzBxSk9laTJ1anBaN2pTSlZrZVNFTkRl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899</Words>
  <Characters>4685</Characters>
  <Application>Microsoft Office Word</Application>
  <DocSecurity>0</DocSecurity>
  <Lines>334</Lines>
  <Paragraphs>223</Paragraphs>
  <ScaleCrop>false</ScaleCrop>
  <Company/>
  <LinksUpToDate>false</LinksUpToDate>
  <CharactersWithSpaces>5361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Son, Ji</dc:creator>
  <cp:lastModifiedBy>Ji Son</cp:lastModifiedBy>
  <cp:revision>27</cp:revision>
  <cp:lastPrinted>2024-10-31T20:11:00Z</cp:lastPrinted>
  <dcterms:created xsi:type="dcterms:W3CDTF">2023-05-01T07:52:00Z</dcterms:created>
  <dcterms:modified xsi:type="dcterms:W3CDTF">2024-10-31T20:12:00Z</dcterms:modified>
</cp:coreProperties>
</file>